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EA1560" w:rsidRDefault="000E4F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D4E0" wp14:editId="77BC5F07">
                <wp:simplePos x="0" y="0"/>
                <wp:positionH relativeFrom="column">
                  <wp:posOffset>1524635</wp:posOffset>
                </wp:positionH>
                <wp:positionV relativeFrom="paragraph">
                  <wp:posOffset>-8255</wp:posOffset>
                </wp:positionV>
                <wp:extent cx="564832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4F6C" w:rsidRPr="00B53425" w:rsidRDefault="000E4F6C" w:rsidP="000E4F6C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425">
                              <w:rPr>
                                <w:noProof/>
                                <w:color w:val="1F4E79" w:themeColor="accent1" w:themeShade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Краевое государственное бюджетное учреждение здравоохранения «Дзержинская РБ»</w:t>
                            </w:r>
                          </w:p>
                          <w:p w:rsidR="00CB34DA" w:rsidRPr="00E356D0" w:rsidRDefault="00CB34DA" w:rsidP="00CB34DA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0E4F6C" w:rsidRDefault="000E4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20.05pt;margin-top:-.65pt;width:4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" filled="f" stroked="f">
                <v:textbox style="mso-fit-shape-to-text:t">
                  <w:txbxContent>
                    <w:p w:rsidR="000E4F6C" w:rsidRPr="00B53425" w:rsidRDefault="000E4F6C" w:rsidP="000E4F6C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425">
                        <w:rPr>
                          <w:noProof/>
                          <w:color w:val="1F4E79" w:themeColor="accent1" w:themeShade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Краевое государственное бюджетное учреждение здравоохранения «Дзержинская РБ»</w:t>
                      </w:r>
                    </w:p>
                    <w:p w:rsidR="00CB34DA" w:rsidRPr="00E356D0" w:rsidRDefault="00CB34DA" w:rsidP="00CB34DA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0E4F6C" w:rsidRDefault="000E4F6C"/>
                  </w:txbxContent>
                </v:textbox>
              </v:shape>
            </w:pict>
          </mc:Fallback>
        </mc:AlternateContent>
      </w:r>
      <w:r w:rsidR="00351996">
        <w:rPr>
          <w:noProof/>
          <w:lang w:eastAsia="ru-RU"/>
        </w:rPr>
        <w:drawing>
          <wp:inline distT="0" distB="0" distL="0" distR="0" wp14:anchorId="5EA53C31" wp14:editId="0402FBD8">
            <wp:extent cx="1457325" cy="1400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у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EA1560" w:rsidRDefault="00EA1560"/>
    <w:p w:rsidR="00CB34DA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Пресс-релиз </w:t>
      </w:r>
      <w:bookmarkStart w:id="0" w:name="_GoBack"/>
      <w:bookmarkEnd w:id="0"/>
    </w:p>
    <w:p w:rsidR="0063033E" w:rsidRPr="0063033E" w:rsidRDefault="00CB34DA">
      <w:pP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3033E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По реализации </w:t>
      </w:r>
      <w:r w:rsidR="00757996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национального проекта модернизация первичного звена здравоохранения в рамках </w:t>
      </w:r>
      <w:r w:rsidR="005D75FF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государственной программы Красноярского края «Развитие здравоохранения»</w:t>
      </w:r>
      <w:r w:rsidR="00A01024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состоянию на 01.03.2023 г.</w:t>
      </w:r>
      <w:r w:rsidR="0063033E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200900" cy="3467100"/>
            <wp:effectExtent l="0" t="0" r="0" b="0"/>
            <wp:docPr id="8" name="Рисунок 8" descr="C:\Users\Martinova\Downloads\Корпус 7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ova\Downloads\Корпус 7 9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34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B2" w:rsidRDefault="00FB606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района-12533</w:t>
      </w:r>
      <w:r w:rsid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человек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том числе:</w:t>
      </w:r>
    </w:p>
    <w:p w:rsid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proofErr w:type="gramStart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взрослое</w:t>
      </w:r>
      <w:proofErr w:type="gramEnd"/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население-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9422</w:t>
      </w:r>
      <w:r w:rsidR="001009D6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человек</w:t>
      </w:r>
    </w:p>
    <w:p w:rsidR="0063033E" w:rsidRPr="0063033E" w:rsidRDefault="0063033E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дети-</w:t>
      </w:r>
      <w:r w:rsidR="005D75FF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3111</w:t>
      </w:r>
    </w:p>
    <w:p w:rsidR="007A10B2" w:rsidRDefault="007A10B2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Общее количество ФАП</w:t>
      </w:r>
      <w:r w:rsidR="00E356D0" w:rsidRPr="0063033E"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-17</w:t>
      </w:r>
    </w:p>
    <w:p w:rsidR="005D75FF" w:rsidRDefault="005D75FF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Передвижной комплекс ФАП-1</w:t>
      </w:r>
    </w:p>
    <w:p w:rsidR="001009D6" w:rsidRDefault="001009D6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Численность населения на ФАП-6108 человек</w:t>
      </w:r>
    </w:p>
    <w:p w:rsidR="001009D6" w:rsidRPr="0063033E" w:rsidRDefault="00CE3D17">
      <w:pPr>
        <w:rPr>
          <w:b/>
          <w:color w:val="FF000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E70EF" wp14:editId="254F6EA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7096125" cy="102298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22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51C3" w:rsidRDefault="000451C3" w:rsidP="00B8097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В рамках</w:t>
                            </w:r>
                            <w:r w:rsidR="00823AD3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модернизации </w:t>
                            </w:r>
                            <w:r w:rsidR="00B8097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первичного звена приобретено медицинское оборудование и мебель на фельдшерско-акушерские пункты </w:t>
                            </w:r>
                            <w:proofErr w:type="spellStart"/>
                            <w:r w:rsidR="00B8097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д</w:t>
                            </w:r>
                            <w:proofErr w:type="gramStart"/>
                            <w:r w:rsidR="001B7A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.У</w:t>
                            </w:r>
                            <w:proofErr w:type="gramEnd"/>
                            <w:r w:rsidR="001B7A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солка</w:t>
                            </w:r>
                            <w:proofErr w:type="spellEnd"/>
                            <w:r w:rsidR="001B7A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и д. Н-</w:t>
                            </w:r>
                            <w:proofErr w:type="spellStart"/>
                            <w:r w:rsidR="001B7AC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Танай</w:t>
                            </w:r>
                            <w:proofErr w:type="spellEnd"/>
                          </w:p>
                          <w:p w:rsidR="00DE28EF" w:rsidRPr="00823AD3" w:rsidRDefault="00D24ECA" w:rsidP="001E427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6B7184" wp14:editId="07EED0AA">
                                  <wp:extent cx="6685244" cy="7429500"/>
                                  <wp:effectExtent l="0" t="0" r="1905" b="0"/>
                                  <wp:docPr id="4" name="Рисунок 4" descr="\\Sekretar\информация для всех\Федорова\photo_2023-03-24_08-12-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ekretar\информация для всех\Федорова\photo_2023-03-24_08-12-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4645" cy="7428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margin-left:507.55pt;margin-top:3.05pt;width:558.75pt;height:80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" filled="f" stroked="f">
                <v:textbox>
                  <w:txbxContent>
                    <w:p w:rsidR="000451C3" w:rsidRDefault="000451C3" w:rsidP="00B8097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В рамках</w:t>
                      </w:r>
                      <w:r w:rsidR="00823AD3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модернизации </w:t>
                      </w:r>
                      <w:r w:rsidR="00B8097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первичного звена приобретено медицинское оборудование и мебель на фельдшерско-акушерские пункты </w:t>
                      </w:r>
                      <w:proofErr w:type="spellStart"/>
                      <w:r w:rsidR="00B80976">
                        <w:rPr>
                          <w:b/>
                          <w:color w:val="FF0000"/>
                          <w:sz w:val="36"/>
                          <w:szCs w:val="36"/>
                        </w:rPr>
                        <w:t>д</w:t>
                      </w:r>
                      <w:proofErr w:type="gramStart"/>
                      <w:r w:rsidR="001B7AC6">
                        <w:rPr>
                          <w:b/>
                          <w:color w:val="FF0000"/>
                          <w:sz w:val="36"/>
                          <w:szCs w:val="36"/>
                        </w:rPr>
                        <w:t>.У</w:t>
                      </w:r>
                      <w:proofErr w:type="gramEnd"/>
                      <w:r w:rsidR="001B7AC6">
                        <w:rPr>
                          <w:b/>
                          <w:color w:val="FF0000"/>
                          <w:sz w:val="36"/>
                          <w:szCs w:val="36"/>
                        </w:rPr>
                        <w:t>солка</w:t>
                      </w:r>
                      <w:proofErr w:type="spellEnd"/>
                      <w:r w:rsidR="001B7AC6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и д. Н-</w:t>
                      </w:r>
                      <w:proofErr w:type="spellStart"/>
                      <w:r w:rsidR="001B7AC6">
                        <w:rPr>
                          <w:b/>
                          <w:color w:val="FF0000"/>
                          <w:sz w:val="36"/>
                          <w:szCs w:val="36"/>
                        </w:rPr>
                        <w:t>Танай</w:t>
                      </w:r>
                      <w:proofErr w:type="spellEnd"/>
                    </w:p>
                    <w:p w:rsidR="00DE28EF" w:rsidRPr="00823AD3" w:rsidRDefault="00D24ECA" w:rsidP="001E4270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F6B7184" wp14:editId="07EED0AA">
                            <wp:extent cx="6685244" cy="7429500"/>
                            <wp:effectExtent l="0" t="0" r="1905" b="0"/>
                            <wp:docPr id="4" name="Рисунок 4" descr="\\Sekretar\информация для всех\Федорова\photo_2023-03-24_08-12-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ekretar\информация для всех\Федорова\photo_2023-03-24_08-12-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4645" cy="7428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560" w:rsidRDefault="00EA1560"/>
    <w:p w:rsidR="00072E49" w:rsidRDefault="00072E49"/>
    <w:p w:rsidR="00072E49" w:rsidRDefault="00072E49"/>
    <w:p w:rsidR="00072E49" w:rsidRDefault="001B7AC6" w:rsidP="00E356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D492C" wp14:editId="10AD0DAE">
                <wp:simplePos x="0" y="0"/>
                <wp:positionH relativeFrom="margin">
                  <wp:posOffset>238760</wp:posOffset>
                </wp:positionH>
                <wp:positionV relativeFrom="paragraph">
                  <wp:posOffset>3810</wp:posOffset>
                </wp:positionV>
                <wp:extent cx="6867525" cy="65151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2E49" w:rsidRDefault="00072E49" w:rsidP="00072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18.8pt;margin-top:.3pt;width:540.75pt;height:51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" filled="f" stroked="f">
                <v:textbox>
                  <w:txbxContent>
                    <w:p w:rsidR="00072E49" w:rsidRDefault="00072E49" w:rsidP="00072E49"/>
                  </w:txbxContent>
                </v:textbox>
                <w10:wrap anchorx="margin"/>
              </v:shape>
            </w:pict>
          </mc:Fallback>
        </mc:AlternateContent>
      </w:r>
      <w:r w:rsidR="00E356D0">
        <w:br w:type="textWrapping" w:clear="all"/>
      </w:r>
    </w:p>
    <w:p w:rsidR="00072E49" w:rsidRDefault="00072E49"/>
    <w:p w:rsidR="001A36AA" w:rsidRPr="00EA1560" w:rsidRDefault="001A36AA">
      <w:pPr>
        <w:rPr>
          <w:color w:val="00B0F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sectPr w:rsidR="001A36AA" w:rsidRPr="00EA1560" w:rsidSect="00EA1560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9"/>
    <w:rsid w:val="000451C3"/>
    <w:rsid w:val="00072E49"/>
    <w:rsid w:val="000E4F6C"/>
    <w:rsid w:val="001009D6"/>
    <w:rsid w:val="001079AD"/>
    <w:rsid w:val="00142DEE"/>
    <w:rsid w:val="001A36AA"/>
    <w:rsid w:val="001B7AC6"/>
    <w:rsid w:val="001E4270"/>
    <w:rsid w:val="00315A10"/>
    <w:rsid w:val="003234B9"/>
    <w:rsid w:val="00351996"/>
    <w:rsid w:val="00597BDE"/>
    <w:rsid w:val="005D75FF"/>
    <w:rsid w:val="005E2AA6"/>
    <w:rsid w:val="0063033E"/>
    <w:rsid w:val="006F3D15"/>
    <w:rsid w:val="00757996"/>
    <w:rsid w:val="007A10B2"/>
    <w:rsid w:val="00823AD3"/>
    <w:rsid w:val="008253D0"/>
    <w:rsid w:val="0082693E"/>
    <w:rsid w:val="00A01024"/>
    <w:rsid w:val="00A47487"/>
    <w:rsid w:val="00A70B93"/>
    <w:rsid w:val="00AB6233"/>
    <w:rsid w:val="00B53425"/>
    <w:rsid w:val="00B80976"/>
    <w:rsid w:val="00BA5235"/>
    <w:rsid w:val="00CB34DA"/>
    <w:rsid w:val="00CE3D17"/>
    <w:rsid w:val="00D24ECA"/>
    <w:rsid w:val="00D50B42"/>
    <w:rsid w:val="00DE28EF"/>
    <w:rsid w:val="00E356D0"/>
    <w:rsid w:val="00EA1560"/>
    <w:rsid w:val="00F33EE5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f,#0fc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6873-CE13-476E-AE0C-EC0D274D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2023-03-15T06:26:00Z</dcterms:created>
  <dcterms:modified xsi:type="dcterms:W3CDTF">2023-03-24T06:43:00Z</dcterms:modified>
</cp:coreProperties>
</file>